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86" w:rsidRDefault="001A13BF" w:rsidP="00F83D9F">
      <w:pPr>
        <w:spacing w:after="0" w:line="240" w:lineRule="auto"/>
        <w:rPr>
          <w:b/>
          <w:sz w:val="28"/>
        </w:rPr>
      </w:pPr>
      <w:r>
        <w:rPr>
          <w:b/>
          <w:sz w:val="28"/>
        </w:rPr>
        <w:t>Grade 7</w:t>
      </w:r>
    </w:p>
    <w:p w:rsidR="001A13BF" w:rsidRPr="001A13BF" w:rsidRDefault="001A13BF" w:rsidP="00F83D9F">
      <w:pPr>
        <w:spacing w:after="0" w:line="240" w:lineRule="auto"/>
        <w:rPr>
          <w:b/>
          <w:sz w:val="28"/>
        </w:rPr>
      </w:pPr>
    </w:p>
    <w:tbl>
      <w:tblPr>
        <w:tblW w:w="1215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6"/>
        <w:gridCol w:w="2844"/>
        <w:gridCol w:w="2520"/>
        <w:gridCol w:w="3150"/>
      </w:tblGrid>
      <w:tr w:rsidR="00EC3486" w:rsidRPr="00F33E92" w:rsidTr="00493CA6">
        <w:trPr>
          <w:trHeight w:val="576"/>
        </w:trPr>
        <w:tc>
          <w:tcPr>
            <w:tcW w:w="3636" w:type="dxa"/>
          </w:tcPr>
          <w:p w:rsidR="00EC3486" w:rsidRPr="00F33E92" w:rsidRDefault="00EC3486" w:rsidP="005F56E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  <w:r w:rsidR="005F56E0">
              <w:t>Force</w:t>
            </w:r>
            <w:r>
              <w:t xml:space="preserve"> and Motion</w:t>
            </w:r>
          </w:p>
        </w:tc>
        <w:tc>
          <w:tcPr>
            <w:tcW w:w="2844" w:type="dxa"/>
          </w:tcPr>
          <w:p w:rsidR="00EC3486" w:rsidRPr="00F33E92" w:rsidRDefault="00EC3486" w:rsidP="002008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  <w:r>
              <w:t>Earth Systems</w:t>
            </w:r>
            <w:r w:rsidR="005F56E0">
              <w:t>, Structures and Processes</w:t>
            </w:r>
            <w:r>
              <w:t xml:space="preserve"> </w:t>
            </w:r>
          </w:p>
        </w:tc>
        <w:tc>
          <w:tcPr>
            <w:tcW w:w="2520" w:type="dxa"/>
          </w:tcPr>
          <w:p w:rsidR="00EC3486" w:rsidRPr="00FE6885" w:rsidRDefault="00EC3486" w:rsidP="002008DA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Living Organisms</w:t>
            </w:r>
          </w:p>
        </w:tc>
        <w:tc>
          <w:tcPr>
            <w:tcW w:w="3150" w:type="dxa"/>
          </w:tcPr>
          <w:p w:rsidR="00EC3486" w:rsidRPr="00FE6885" w:rsidRDefault="00EC3486" w:rsidP="002008DA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Evolution and Genetics</w:t>
            </w:r>
          </w:p>
        </w:tc>
      </w:tr>
      <w:tr w:rsidR="00EC3486" w:rsidRPr="00F33E92" w:rsidTr="00493CA6">
        <w:trPr>
          <w:trHeight w:val="576"/>
        </w:trPr>
        <w:tc>
          <w:tcPr>
            <w:tcW w:w="3636" w:type="dxa"/>
          </w:tcPr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Essential Question(s): </w:t>
            </w:r>
            <w:r>
              <w:rPr>
                <w:sz w:val="20"/>
                <w:szCs w:val="20"/>
              </w:rPr>
              <w:t>How do the forces acting on objects affect the object’s motion?</w:t>
            </w:r>
          </w:p>
          <w:p w:rsidR="00EC3486" w:rsidRPr="008421C3" w:rsidRDefault="00EC3486" w:rsidP="002008DA">
            <w:pPr>
              <w:spacing w:after="0" w:line="240" w:lineRule="auto"/>
            </w:pPr>
            <w:r>
              <w:rPr>
                <w:sz w:val="20"/>
                <w:szCs w:val="20"/>
              </w:rPr>
              <w:t>How is energy transferred from one system to another creating motion?</w:t>
            </w: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Enduring Understanding</w:t>
            </w:r>
            <w:r w:rsidRPr="00F33E92">
              <w:rPr>
                <w:b/>
                <w:sz w:val="20"/>
                <w:szCs w:val="20"/>
              </w:rPr>
              <w:t>: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Motion is directly affected by the forces acting on the object. Energy can be stored up and transferred between objects.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7E3962" w:rsidRDefault="007E3962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C3486" w:rsidRPr="004D6FBC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C3486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Pr="004D6FBC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lastRenderedPageBreak/>
              <w:t>Priority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7.P.1.3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7.P.1.4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7.P.2.1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7.P.2.2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7.P.2.3</w:t>
            </w:r>
          </w:p>
          <w:p w:rsidR="00EC3486" w:rsidRPr="004D6FBC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7.P.2.4</w:t>
            </w: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3.P.3.1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4.P.3.1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5.P.1.3</w:t>
            </w:r>
          </w:p>
          <w:p w:rsidR="00EC3486" w:rsidRPr="008F2469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5.P.1.4</w:t>
            </w:r>
          </w:p>
          <w:p w:rsidR="00EC3486" w:rsidRPr="00F33E92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4" w:type="dxa"/>
          </w:tcPr>
          <w:p w:rsidR="00EC3486" w:rsidRPr="00E151AE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>
              <w:rPr>
                <w:sz w:val="20"/>
                <w:szCs w:val="20"/>
              </w:rPr>
              <w:t>How does the activity in the atmosphere affect the weather?</w:t>
            </w: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531B7A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Enduring Understanding</w:t>
            </w:r>
            <w:r w:rsidRPr="00F33E92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The cycling of matter in and out of the atmosphere affects the Earth’s weather and climate.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7E3962" w:rsidRPr="00F33E92" w:rsidRDefault="007E3962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C3486" w:rsidRPr="004D6FBC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C3486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3564D8" w:rsidRDefault="003564D8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Pr="004D6FBC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lastRenderedPageBreak/>
              <w:t>Priority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7.E.1.3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7.E.1.4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7.E.1.5</w:t>
            </w:r>
          </w:p>
          <w:p w:rsidR="00EC3486" w:rsidRPr="008421C3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7.E.1.6</w:t>
            </w: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6.E.2.4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5.P.2.1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5.E.1.1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5.E.1.2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5.E.1.3</w:t>
            </w:r>
          </w:p>
          <w:p w:rsidR="00EC3486" w:rsidRPr="00F33E92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How do the parts of a living thing enable them to survive?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Enduring Understanding</w:t>
            </w:r>
            <w:r w:rsidRPr="00F33E92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Living things have structures that enable them to survive, reproduce and carry out the basic functions of life.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C3486" w:rsidRPr="004D6FBC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C3486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7E3962" w:rsidRDefault="007E3962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3564D8" w:rsidRDefault="003564D8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7E3962" w:rsidRDefault="007E3962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lastRenderedPageBreak/>
              <w:t>Priority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7.L.1.3</w:t>
            </w: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7.L.1.4</w:t>
            </w: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6.L.1.2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3.L.1.1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3.L.1.2</w:t>
            </w:r>
          </w:p>
          <w:p w:rsidR="00EC3486" w:rsidRPr="00F33E92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5.L.1.2</w:t>
            </w:r>
          </w:p>
        </w:tc>
        <w:tc>
          <w:tcPr>
            <w:tcW w:w="3150" w:type="dxa"/>
          </w:tcPr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 </w:t>
            </w:r>
            <w:r>
              <w:rPr>
                <w:sz w:val="20"/>
                <w:szCs w:val="20"/>
              </w:rPr>
              <w:t>Why does sexual reproduction increase the survival rate of a species?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8421C3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Enduring Understanding</w:t>
            </w:r>
            <w:r w:rsidRPr="00F33E92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Genetic variation affects the survival rate of an </w:t>
            </w:r>
            <w:proofErr w:type="gramStart"/>
            <w:r>
              <w:rPr>
                <w:sz w:val="20"/>
                <w:szCs w:val="20"/>
              </w:rPr>
              <w:t>organism,</w:t>
            </w:r>
            <w:proofErr w:type="gramEnd"/>
            <w:r>
              <w:rPr>
                <w:sz w:val="20"/>
                <w:szCs w:val="20"/>
              </w:rPr>
              <w:t xml:space="preserve"> however, behavior is affected by both genetic and environmental factors. </w:t>
            </w:r>
          </w:p>
          <w:p w:rsidR="00EC3486" w:rsidRDefault="00EC3486" w:rsidP="002008DA">
            <w:pPr>
              <w:spacing w:after="0" w:line="240" w:lineRule="auto"/>
              <w:rPr>
                <w:color w:val="4F81BD"/>
                <w:sz w:val="20"/>
                <w:szCs w:val="20"/>
              </w:rPr>
            </w:pPr>
          </w:p>
          <w:p w:rsidR="007E3962" w:rsidRPr="00E151AE" w:rsidRDefault="007E3962" w:rsidP="002008DA">
            <w:pPr>
              <w:spacing w:after="0" w:line="240" w:lineRule="auto"/>
              <w:rPr>
                <w:color w:val="4F81BD"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  <w:r w:rsidRPr="00F33E92">
              <w:rPr>
                <w:b/>
                <w:color w:val="4F81BD"/>
                <w:sz w:val="20"/>
                <w:szCs w:val="20"/>
              </w:rPr>
              <w:t>Core Standards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C3486" w:rsidRPr="00BD0819" w:rsidRDefault="00EC3486" w:rsidP="002008DA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C3486" w:rsidRPr="004D6FBC" w:rsidRDefault="00EC3486" w:rsidP="002008DA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C3486" w:rsidRDefault="00EC3486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CA26EB" w:rsidRDefault="00CA26EB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3564D8" w:rsidRDefault="003564D8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CA26EB" w:rsidRPr="00F33E92" w:rsidRDefault="00CA26EB" w:rsidP="002008DA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lastRenderedPageBreak/>
              <w:t>Priority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7.L.2.1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7.L.2.2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7.L.2.3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Pr="008F2469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3486" w:rsidRPr="00F33E92" w:rsidRDefault="00EC3486" w:rsidP="002008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5.L.3.1</w:t>
            </w:r>
          </w:p>
          <w:p w:rsidR="00EC3486" w:rsidRDefault="00EC3486" w:rsidP="002008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5.L.3.2</w:t>
            </w:r>
          </w:p>
          <w:p w:rsidR="00EC3486" w:rsidRPr="00F33E92" w:rsidRDefault="00EC3486" w:rsidP="002008DA">
            <w:pPr>
              <w:rPr>
                <w:b/>
                <w:sz w:val="20"/>
                <w:szCs w:val="20"/>
              </w:rPr>
            </w:pPr>
          </w:p>
        </w:tc>
      </w:tr>
    </w:tbl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sectPr w:rsidR="00EC3486" w:rsidSect="00687E09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13" w:rsidRDefault="00EB2713" w:rsidP="00687E09">
      <w:pPr>
        <w:spacing w:after="0" w:line="240" w:lineRule="auto"/>
      </w:pPr>
      <w:r>
        <w:separator/>
      </w:r>
    </w:p>
  </w:endnote>
  <w:endnote w:type="continuationSeparator" w:id="1">
    <w:p w:rsidR="00EB2713" w:rsidRDefault="00EB2713" w:rsidP="006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13" w:rsidRDefault="00EB2713" w:rsidP="00687E09">
      <w:pPr>
        <w:spacing w:after="0" w:line="240" w:lineRule="auto"/>
      </w:pPr>
      <w:r>
        <w:separator/>
      </w:r>
    </w:p>
  </w:footnote>
  <w:footnote w:type="continuationSeparator" w:id="1">
    <w:p w:rsidR="00EB2713" w:rsidRDefault="00EB2713" w:rsidP="006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BE4" w:rsidRDefault="00687E09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 xml:space="preserve">HALIFAX COUNTY SCHOOLS                                                                                                                                  PACING GUIDE                                                                                                                                                      </w:t>
    </w:r>
  </w:p>
  <w:p w:rsidR="00687E09" w:rsidRDefault="00163BE4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Science</w:t>
    </w:r>
    <w:r w:rsidR="00BB79CD">
      <w:rPr>
        <w:rFonts w:ascii="Cambria" w:eastAsia="Times New Roman" w:hAnsi="Cambria"/>
        <w:sz w:val="32"/>
        <w:szCs w:val="32"/>
      </w:rPr>
      <w:t xml:space="preserve"> </w:t>
    </w:r>
    <w:r w:rsidR="00EC3486">
      <w:rPr>
        <w:rFonts w:ascii="Cambria" w:eastAsia="Times New Roman" w:hAnsi="Cambria"/>
        <w:sz w:val="32"/>
        <w:szCs w:val="32"/>
      </w:rPr>
      <w:t xml:space="preserve">– </w:t>
    </w:r>
    <w:r w:rsidR="00BB79CD">
      <w:rPr>
        <w:rFonts w:ascii="Cambria" w:eastAsia="Times New Roman" w:hAnsi="Cambria"/>
        <w:sz w:val="32"/>
        <w:szCs w:val="32"/>
      </w:rPr>
      <w:t>Grade</w:t>
    </w:r>
    <w:r w:rsidR="00EC3486">
      <w:rPr>
        <w:rFonts w:ascii="Cambria" w:eastAsia="Times New Roman" w:hAnsi="Cambria"/>
        <w:sz w:val="32"/>
        <w:szCs w:val="32"/>
      </w:rPr>
      <w:t xml:space="preserve"> </w:t>
    </w:r>
    <w:r w:rsidR="00EB2713">
      <w:rPr>
        <w:rFonts w:ascii="Cambria" w:eastAsia="Times New Roman" w:hAnsi="Cambria"/>
        <w:sz w:val="32"/>
        <w:szCs w:val="32"/>
      </w:rPr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4CF"/>
    <w:rsid w:val="00052CD6"/>
    <w:rsid w:val="00054CE5"/>
    <w:rsid w:val="00085C28"/>
    <w:rsid w:val="00130209"/>
    <w:rsid w:val="00163BE4"/>
    <w:rsid w:val="001758B9"/>
    <w:rsid w:val="001A13BF"/>
    <w:rsid w:val="001D1847"/>
    <w:rsid w:val="002008DA"/>
    <w:rsid w:val="0020232B"/>
    <w:rsid w:val="00240B75"/>
    <w:rsid w:val="002509B6"/>
    <w:rsid w:val="002C691A"/>
    <w:rsid w:val="003061BA"/>
    <w:rsid w:val="00322FAF"/>
    <w:rsid w:val="00326734"/>
    <w:rsid w:val="003564D8"/>
    <w:rsid w:val="00397B89"/>
    <w:rsid w:val="003A06B4"/>
    <w:rsid w:val="003A669B"/>
    <w:rsid w:val="003D0772"/>
    <w:rsid w:val="00403CC1"/>
    <w:rsid w:val="004236BC"/>
    <w:rsid w:val="00437B8E"/>
    <w:rsid w:val="004404CF"/>
    <w:rsid w:val="00493CA6"/>
    <w:rsid w:val="004D6FBC"/>
    <w:rsid w:val="004F6314"/>
    <w:rsid w:val="00531B7A"/>
    <w:rsid w:val="00544329"/>
    <w:rsid w:val="0054599B"/>
    <w:rsid w:val="00595A36"/>
    <w:rsid w:val="005A6008"/>
    <w:rsid w:val="005C1A0B"/>
    <w:rsid w:val="005F56E0"/>
    <w:rsid w:val="005F57F9"/>
    <w:rsid w:val="00606503"/>
    <w:rsid w:val="00625274"/>
    <w:rsid w:val="006255B4"/>
    <w:rsid w:val="00687E09"/>
    <w:rsid w:val="006A01EA"/>
    <w:rsid w:val="006A6E5A"/>
    <w:rsid w:val="006B1040"/>
    <w:rsid w:val="006F5962"/>
    <w:rsid w:val="00717D94"/>
    <w:rsid w:val="007255DC"/>
    <w:rsid w:val="00731A2A"/>
    <w:rsid w:val="0074421B"/>
    <w:rsid w:val="0077008E"/>
    <w:rsid w:val="007E3962"/>
    <w:rsid w:val="00853C71"/>
    <w:rsid w:val="008C5E8F"/>
    <w:rsid w:val="008F2469"/>
    <w:rsid w:val="008F40B6"/>
    <w:rsid w:val="009204ED"/>
    <w:rsid w:val="00925EFC"/>
    <w:rsid w:val="009377A3"/>
    <w:rsid w:val="009651D9"/>
    <w:rsid w:val="00997659"/>
    <w:rsid w:val="009B2A34"/>
    <w:rsid w:val="00A17FC4"/>
    <w:rsid w:val="00A35E67"/>
    <w:rsid w:val="00A36CCF"/>
    <w:rsid w:val="00AC6CD4"/>
    <w:rsid w:val="00B15289"/>
    <w:rsid w:val="00B41712"/>
    <w:rsid w:val="00B626C2"/>
    <w:rsid w:val="00B65E7C"/>
    <w:rsid w:val="00BA0319"/>
    <w:rsid w:val="00BB79CD"/>
    <w:rsid w:val="00BD0819"/>
    <w:rsid w:val="00BE4D2F"/>
    <w:rsid w:val="00C02BDF"/>
    <w:rsid w:val="00C7787C"/>
    <w:rsid w:val="00CA26EB"/>
    <w:rsid w:val="00CE187D"/>
    <w:rsid w:val="00D34E55"/>
    <w:rsid w:val="00D43B3F"/>
    <w:rsid w:val="00D6338D"/>
    <w:rsid w:val="00D713DF"/>
    <w:rsid w:val="00D8347A"/>
    <w:rsid w:val="00E07635"/>
    <w:rsid w:val="00E10ACD"/>
    <w:rsid w:val="00E151AE"/>
    <w:rsid w:val="00E2174D"/>
    <w:rsid w:val="00E30346"/>
    <w:rsid w:val="00E32F30"/>
    <w:rsid w:val="00E55891"/>
    <w:rsid w:val="00E639C7"/>
    <w:rsid w:val="00E70D29"/>
    <w:rsid w:val="00E72322"/>
    <w:rsid w:val="00E82D02"/>
    <w:rsid w:val="00EA406C"/>
    <w:rsid w:val="00EB2713"/>
    <w:rsid w:val="00EC3486"/>
    <w:rsid w:val="00F0725A"/>
    <w:rsid w:val="00F33E92"/>
    <w:rsid w:val="00F55EF2"/>
    <w:rsid w:val="00F57DA4"/>
    <w:rsid w:val="00F70ADF"/>
    <w:rsid w:val="00F725F0"/>
    <w:rsid w:val="00F83D9F"/>
    <w:rsid w:val="00F91232"/>
    <w:rsid w:val="00FB6C90"/>
    <w:rsid w:val="00FE06AC"/>
    <w:rsid w:val="00FE4FE5"/>
    <w:rsid w:val="00FE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A2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8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E09"/>
  </w:style>
  <w:style w:type="paragraph" w:styleId="Footer">
    <w:name w:val="footer"/>
    <w:basedOn w:val="Normal"/>
    <w:link w:val="FooterChar"/>
    <w:uiPriority w:val="99"/>
    <w:unhideWhenUsed/>
    <w:rsid w:val="0068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E09"/>
  </w:style>
  <w:style w:type="paragraph" w:styleId="BalloonText">
    <w:name w:val="Balloon Text"/>
    <w:basedOn w:val="Normal"/>
    <w:link w:val="BalloonTextChar"/>
    <w:uiPriority w:val="99"/>
    <w:semiHidden/>
    <w:unhideWhenUsed/>
    <w:rsid w:val="00687E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E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7E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55891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urriculum%202016-17\Science\Pacing%20Guide%20Science%20Grade%206%202016-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F9B37-0CA8-43B3-91B2-72411C20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Pacing Guide Science Grade 6 2016-17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HALIFAX COUNTY SCHOOLS                                                                                                                                  PACING GUIDE                                                                                           </vt:lpstr>
    </vt:vector>
  </TitlesOfParts>
  <Company>Hewlett-Packard Company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HALIFAX COUNTY SCHOOLS                                                                                                                                  PACING GUIDE                                                                                                                                                      READING-6TH</dc:title>
  <dc:subject/>
  <dc:creator> </dc:creator>
  <cp:keywords/>
  <cp:lastModifiedBy> </cp:lastModifiedBy>
  <cp:revision>2</cp:revision>
  <cp:lastPrinted>2014-06-30T18:17:00Z</cp:lastPrinted>
  <dcterms:created xsi:type="dcterms:W3CDTF">2016-08-16T19:03:00Z</dcterms:created>
  <dcterms:modified xsi:type="dcterms:W3CDTF">2016-08-16T19:05:00Z</dcterms:modified>
</cp:coreProperties>
</file>